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B3" w:rsidRDefault="007741B3" w:rsidP="007741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AGA LBJMQ  2021-01</w:t>
      </w:r>
    </w:p>
    <w:p w:rsidR="007741B3" w:rsidRDefault="007741B3" w:rsidP="007741B3">
      <w:pPr>
        <w:jc w:val="center"/>
        <w:rPr>
          <w:b/>
        </w:rPr>
      </w:pPr>
    </w:p>
    <w:p w:rsidR="007741B3" w:rsidRDefault="007741B3" w:rsidP="007741B3">
      <w:pPr>
        <w:jc w:val="center"/>
        <w:rPr>
          <w:b/>
        </w:rPr>
      </w:pPr>
      <w:r>
        <w:rPr>
          <w:b/>
        </w:rPr>
        <w:t>Junior BB</w:t>
      </w:r>
    </w:p>
    <w:p w:rsidR="007741B3" w:rsidRDefault="007741B3" w:rsidP="007741B3">
      <w:pPr>
        <w:jc w:val="center"/>
      </w:pPr>
    </w:p>
    <w:p w:rsidR="007741B3" w:rsidRDefault="007741B3" w:rsidP="007741B3">
      <w:pPr>
        <w:numPr>
          <w:ilvl w:val="0"/>
          <w:numId w:val="1"/>
        </w:numPr>
        <w:jc w:val="center"/>
      </w:pPr>
      <w:r>
        <w:t>mot bienvenue</w:t>
      </w:r>
    </w:p>
    <w:p w:rsidR="007741B3" w:rsidRDefault="007741B3" w:rsidP="007741B3">
      <w:pPr>
        <w:jc w:val="center"/>
      </w:pPr>
    </w:p>
    <w:p w:rsidR="007741B3" w:rsidRDefault="007741B3" w:rsidP="007741B3">
      <w:pPr>
        <w:numPr>
          <w:ilvl w:val="0"/>
          <w:numId w:val="1"/>
        </w:numPr>
        <w:jc w:val="center"/>
      </w:pPr>
      <w:r>
        <w:t>présence et quorum</w:t>
      </w:r>
    </w:p>
    <w:p w:rsidR="007741B3" w:rsidRDefault="007741B3" w:rsidP="007741B3">
      <w:pPr>
        <w:jc w:val="center"/>
      </w:pPr>
    </w:p>
    <w:p w:rsidR="007741B3" w:rsidRDefault="007741B3" w:rsidP="007741B3">
      <w:pPr>
        <w:numPr>
          <w:ilvl w:val="0"/>
          <w:numId w:val="1"/>
        </w:numPr>
        <w:jc w:val="center"/>
      </w:pPr>
      <w:r>
        <w:t>lecture et adoption de l’ordre du jour</w:t>
      </w:r>
    </w:p>
    <w:p w:rsidR="007741B3" w:rsidRDefault="007741B3" w:rsidP="007741B3">
      <w:pPr>
        <w:jc w:val="center"/>
      </w:pPr>
    </w:p>
    <w:p w:rsidR="007741B3" w:rsidRDefault="007741B3" w:rsidP="007741B3">
      <w:pPr>
        <w:jc w:val="center"/>
      </w:pPr>
      <w:r>
        <w:t>4-lecture et adoptio</w:t>
      </w:r>
      <w:r>
        <w:t>n du procès-verbal de l’aga 2019</w:t>
      </w:r>
    </w:p>
    <w:p w:rsidR="007741B3" w:rsidRDefault="007741B3" w:rsidP="007741B3">
      <w:pPr>
        <w:jc w:val="center"/>
      </w:pPr>
    </w:p>
    <w:p w:rsidR="007741B3" w:rsidRDefault="007741B3" w:rsidP="007741B3">
      <w:pPr>
        <w:ind w:left="360"/>
        <w:jc w:val="center"/>
      </w:pPr>
      <w:r>
        <w:t>5-commentaires sur les bilans des équipes</w:t>
      </w:r>
    </w:p>
    <w:p w:rsidR="007741B3" w:rsidRDefault="007741B3" w:rsidP="007741B3">
      <w:pPr>
        <w:jc w:val="center"/>
      </w:pPr>
    </w:p>
    <w:p w:rsidR="007741B3" w:rsidRDefault="007741B3" w:rsidP="007741B3">
      <w:pPr>
        <w:jc w:val="center"/>
      </w:pPr>
      <w:r>
        <w:t>6- rapport des arbitres</w:t>
      </w:r>
    </w:p>
    <w:p w:rsidR="007741B3" w:rsidRDefault="007741B3" w:rsidP="007741B3">
      <w:pPr>
        <w:jc w:val="center"/>
      </w:pPr>
    </w:p>
    <w:p w:rsidR="007741B3" w:rsidRDefault="007741B3" w:rsidP="007741B3">
      <w:pPr>
        <w:jc w:val="center"/>
      </w:pPr>
      <w:r>
        <w:t>7-rapport du trésorier</w:t>
      </w:r>
    </w:p>
    <w:p w:rsidR="007741B3" w:rsidRDefault="007741B3" w:rsidP="007741B3">
      <w:pPr>
        <w:jc w:val="center"/>
      </w:pPr>
    </w:p>
    <w:p w:rsidR="007741B3" w:rsidRDefault="007741B3" w:rsidP="007741B3">
      <w:pPr>
        <w:jc w:val="center"/>
      </w:pPr>
      <w:r>
        <w:t>8- rapport du président</w:t>
      </w:r>
    </w:p>
    <w:p w:rsidR="007741B3" w:rsidRDefault="007741B3" w:rsidP="007741B3">
      <w:pPr>
        <w:jc w:val="center"/>
      </w:pPr>
    </w:p>
    <w:p w:rsidR="007741B3" w:rsidRDefault="007741B3" w:rsidP="007741B3">
      <w:pPr>
        <w:jc w:val="center"/>
      </w:pPr>
      <w:r>
        <w:t>9-  A-acceptation  rapport du trésorier et des actes administ</w:t>
      </w:r>
      <w:r>
        <w:t>ratifs du ca  et coûts pour 2020</w:t>
      </w:r>
    </w:p>
    <w:p w:rsidR="007741B3" w:rsidRDefault="007741B3" w:rsidP="007741B3">
      <w:pPr>
        <w:jc w:val="center"/>
      </w:pPr>
    </w:p>
    <w:p w:rsidR="007741B3" w:rsidRDefault="007741B3" w:rsidP="007741B3">
      <w:pPr>
        <w:jc w:val="center"/>
      </w:pPr>
      <w:r>
        <w:t>B – propositions et acceptation  modification de la réglementation</w:t>
      </w:r>
      <w:r w:rsidR="0064015A">
        <w:t xml:space="preserve"> si necessaire</w:t>
      </w:r>
      <w:bookmarkStart w:id="0" w:name="_GoBack"/>
      <w:bookmarkEnd w:id="0"/>
    </w:p>
    <w:p w:rsidR="007741B3" w:rsidRDefault="007741B3" w:rsidP="007741B3">
      <w:pPr>
        <w:jc w:val="center"/>
      </w:pPr>
    </w:p>
    <w:p w:rsidR="007741B3" w:rsidRDefault="007741B3" w:rsidP="007741B3">
      <w:pPr>
        <w:jc w:val="center"/>
      </w:pPr>
      <w:r>
        <w:t xml:space="preserve"> C-confirmation des équipes au sein de la LBJMQ</w:t>
      </w:r>
    </w:p>
    <w:p w:rsidR="007741B3" w:rsidRDefault="007741B3" w:rsidP="007741B3">
      <w:pPr>
        <w:jc w:val="center"/>
      </w:pPr>
    </w:p>
    <w:p w:rsidR="007741B3" w:rsidRDefault="007741B3" w:rsidP="007741B3"/>
    <w:p w:rsidR="007741B3" w:rsidRDefault="007741B3" w:rsidP="007741B3">
      <w:pPr>
        <w:jc w:val="center"/>
      </w:pPr>
    </w:p>
    <w:p w:rsidR="007741B3" w:rsidRDefault="007741B3" w:rsidP="007741B3">
      <w:pPr>
        <w:jc w:val="center"/>
      </w:pPr>
      <w:r>
        <w:t>10- élections si nécessaire</w:t>
      </w:r>
    </w:p>
    <w:p w:rsidR="007741B3" w:rsidRDefault="007741B3" w:rsidP="007741B3">
      <w:pPr>
        <w:jc w:val="center"/>
      </w:pPr>
    </w:p>
    <w:p w:rsidR="007741B3" w:rsidRDefault="007741B3" w:rsidP="007741B3">
      <w:pPr>
        <w:jc w:val="center"/>
      </w:pPr>
      <w:r>
        <w:t>11 varia :</w:t>
      </w:r>
    </w:p>
    <w:p w:rsidR="007741B3" w:rsidRDefault="007741B3" w:rsidP="007741B3">
      <w:pPr>
        <w:jc w:val="center"/>
      </w:pPr>
    </w:p>
    <w:p w:rsidR="007741B3" w:rsidRDefault="007741B3" w:rsidP="007741B3">
      <w:pPr>
        <w:jc w:val="center"/>
      </w:pPr>
      <w:r>
        <w:t>A </w:t>
      </w:r>
      <w:proofErr w:type="gramStart"/>
      <w:r>
        <w:t>:_</w:t>
      </w:r>
      <w:proofErr w:type="gramEnd"/>
      <w:r>
        <w:t>_____________________________</w:t>
      </w:r>
      <w:r>
        <w:br/>
      </w:r>
      <w:r>
        <w:br/>
        <w:t>B :_______________________________________</w:t>
      </w:r>
      <w:r>
        <w:br/>
      </w:r>
      <w:r>
        <w:br/>
        <w:t>C :____________________________________________</w:t>
      </w:r>
      <w:r>
        <w:br/>
      </w:r>
      <w:r>
        <w:br/>
        <w:t>D :______________________________________________</w:t>
      </w:r>
      <w:r>
        <w:br/>
      </w:r>
      <w:r>
        <w:br/>
        <w:t>E :___________________________________________________</w:t>
      </w:r>
    </w:p>
    <w:p w:rsidR="00EB56C2" w:rsidRDefault="00EB56C2"/>
    <w:sectPr w:rsidR="00EB56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59F"/>
    <w:multiLevelType w:val="hybridMultilevel"/>
    <w:tmpl w:val="D0F606C2"/>
    <w:lvl w:ilvl="0" w:tplc="C2CECF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B3"/>
    <w:rsid w:val="0064015A"/>
    <w:rsid w:val="007741B3"/>
    <w:rsid w:val="00EB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2021-01-08T15:31:00Z</dcterms:created>
  <dcterms:modified xsi:type="dcterms:W3CDTF">2021-01-08T15:33:00Z</dcterms:modified>
</cp:coreProperties>
</file>