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67" w:rsidRDefault="00AD70C9" w:rsidP="00AD70C9">
      <w:pPr>
        <w:jc w:val="center"/>
      </w:pPr>
      <w:proofErr w:type="spellStart"/>
      <w:r>
        <w:t>Series</w:t>
      </w:r>
      <w:proofErr w:type="spellEnd"/>
      <w:r>
        <w:t xml:space="preserve"> sénior A 2022</w:t>
      </w:r>
    </w:p>
    <w:p w:rsidR="00AD70C9" w:rsidRDefault="00AD70C9" w:rsidP="00AD70C9">
      <w:pPr>
        <w:jc w:val="center"/>
      </w:pPr>
      <w:r>
        <w:t>Les positions 1 et  2 ont un bye</w:t>
      </w:r>
    </w:p>
    <w:p w:rsidR="00AD70C9" w:rsidRDefault="00AD70C9" w:rsidP="00AD70C9">
      <w:pPr>
        <w:jc w:val="center"/>
      </w:pPr>
      <w:r>
        <w:t>Quart de finale</w:t>
      </w:r>
    </w:p>
    <w:p w:rsidR="00AD70C9" w:rsidRDefault="00AD70C9" w:rsidP="00AD70C9">
      <w:pPr>
        <w:jc w:val="center"/>
      </w:pPr>
      <w:r>
        <w:t xml:space="preserve">3 de 5 </w:t>
      </w:r>
    </w:p>
    <w:p w:rsidR="00AD70C9" w:rsidRDefault="00AD70C9" w:rsidP="00AD70C9">
      <w:pPr>
        <w:jc w:val="center"/>
      </w:pPr>
      <w:r>
        <w:t xml:space="preserve"> SÉRIE UN : Position 3 versus position 6</w:t>
      </w:r>
    </w:p>
    <w:p w:rsidR="00AD70C9" w:rsidRDefault="00AD70C9" w:rsidP="00AD70C9">
      <w:pPr>
        <w:jc w:val="center"/>
      </w:pPr>
      <w:r>
        <w:t>SÉRIE DEUX </w:t>
      </w:r>
      <w:proofErr w:type="gramStart"/>
      <w:r>
        <w:t>:Position</w:t>
      </w:r>
      <w:proofErr w:type="gramEnd"/>
      <w:r>
        <w:t xml:space="preserve"> 4 versus position 5</w:t>
      </w:r>
    </w:p>
    <w:p w:rsidR="00AD70C9" w:rsidRDefault="00AD70C9" w:rsidP="00AD70C9">
      <w:pPr>
        <w:jc w:val="center"/>
      </w:pPr>
      <w:r>
        <w:t>Demi-finale 3 de5</w:t>
      </w:r>
    </w:p>
    <w:p w:rsidR="00AD70C9" w:rsidRDefault="00AD70C9" w:rsidP="00AD70C9">
      <w:pPr>
        <w:jc w:val="center"/>
      </w:pPr>
      <w:r>
        <w:t xml:space="preserve">SÉRIE TROIS: Position 1 versus gagnant  </w:t>
      </w:r>
      <w:proofErr w:type="gramStart"/>
      <w:r>
        <w:t>( plus</w:t>
      </w:r>
      <w:proofErr w:type="gramEnd"/>
      <w:r>
        <w:t xml:space="preserve"> bas au classement de la sai</w:t>
      </w:r>
      <w:bookmarkStart w:id="0" w:name="_GoBack"/>
      <w:bookmarkEnd w:id="0"/>
      <w:r>
        <w:t>son)</w:t>
      </w:r>
    </w:p>
    <w:p w:rsidR="00AD70C9" w:rsidRDefault="00AD70C9" w:rsidP="00AD70C9">
      <w:pPr>
        <w:jc w:val="center"/>
      </w:pPr>
      <w:r>
        <w:t>SÉRIE QUATRE : P</w:t>
      </w:r>
      <w:r>
        <w:t xml:space="preserve">osition </w:t>
      </w:r>
      <w:r>
        <w:t>2</w:t>
      </w:r>
      <w:r>
        <w:t xml:space="preserve"> versus gagnan</w:t>
      </w:r>
      <w:r>
        <w:t xml:space="preserve">t  </w:t>
      </w:r>
    </w:p>
    <w:p w:rsidR="00AD70C9" w:rsidRDefault="00AD70C9" w:rsidP="00AD70C9">
      <w:pPr>
        <w:jc w:val="center"/>
      </w:pPr>
      <w:r>
        <w:t>FINALE</w:t>
      </w:r>
    </w:p>
    <w:p w:rsidR="00AD70C9" w:rsidRDefault="00AD70C9" w:rsidP="00AD70C9">
      <w:pPr>
        <w:jc w:val="center"/>
      </w:pPr>
      <w:r>
        <w:t>Gagnant des séries trois et quatre</w:t>
      </w:r>
    </w:p>
    <w:p w:rsidR="00AD70C9" w:rsidRDefault="00AD70C9" w:rsidP="00AD70C9">
      <w:pPr>
        <w:jc w:val="center"/>
      </w:pPr>
    </w:p>
    <w:sectPr w:rsidR="00AD70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C9"/>
    <w:rsid w:val="00AD70C9"/>
    <w:rsid w:val="00B0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2022-03-04T21:33:00Z</dcterms:created>
  <dcterms:modified xsi:type="dcterms:W3CDTF">2022-03-04T21:40:00Z</dcterms:modified>
</cp:coreProperties>
</file>